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71E8" w14:textId="77777777" w:rsidR="00261991" w:rsidRDefault="00261991" w:rsidP="00261991">
      <w:pPr>
        <w:spacing w:line="600" w:lineRule="exact"/>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6"/>
          <w:szCs w:val="36"/>
        </w:rPr>
        <w:t>第</w:t>
      </w:r>
      <w:r>
        <w:rPr>
          <w:rFonts w:ascii="方正小标宋简体" w:eastAsia="方正小标宋简体" w:hint="eastAsia"/>
          <w:color w:val="000000"/>
          <w:sz w:val="36"/>
          <w:szCs w:val="36"/>
        </w:rPr>
        <w:t>五</w:t>
      </w:r>
      <w:r>
        <w:rPr>
          <w:rFonts w:ascii="方正小标宋简体" w:eastAsia="方正小标宋简体" w:hint="eastAsia"/>
          <w:color w:val="000000" w:themeColor="text1"/>
          <w:sz w:val="36"/>
          <w:szCs w:val="36"/>
        </w:rPr>
        <w:t>届全国大学生网络文化节作品创作选题指南</w:t>
      </w:r>
    </w:p>
    <w:p w14:paraId="2AD8A6B3" w14:textId="77777777" w:rsidR="00261991" w:rsidRDefault="00261991" w:rsidP="00261991">
      <w:pPr>
        <w:pStyle w:val="a7"/>
        <w:wordWrap w:val="0"/>
        <w:spacing w:line="600" w:lineRule="exact"/>
        <w:ind w:firstLine="643"/>
        <w:jc w:val="left"/>
        <w:rPr>
          <w:rFonts w:ascii="Times New Roman" w:eastAsia="仿宋_GB2312" w:hAnsi="Times New Roman" w:cs="Times New Roman"/>
          <w:b/>
          <w:bCs/>
          <w:sz w:val="32"/>
          <w:szCs w:val="32"/>
        </w:rPr>
      </w:pPr>
    </w:p>
    <w:p w14:paraId="547FFD90"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w:t>
      </w:r>
    </w:p>
    <w:p w14:paraId="4D2F63AA"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学习宣传</w:t>
      </w:r>
      <w:r>
        <w:rPr>
          <w:rFonts w:ascii="Times New Roman" w:eastAsia="仿宋_GB2312" w:hAnsi="Times New Roman" w:cs="Times New Roman"/>
          <w:color w:val="000000"/>
          <w:sz w:val="32"/>
          <w:szCs w:val="32"/>
        </w:rPr>
        <w:t>党的十九届五中全会精神</w:t>
      </w:r>
    </w:p>
    <w:p w14:paraId="2E0F4F3E"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w:t>
      </w:r>
    </w:p>
    <w:p w14:paraId="1C5FD93D" w14:textId="77777777" w:rsidR="00261991" w:rsidRDefault="00261991" w:rsidP="00261991">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学习宣传习近平总书记关于党史、新中国史、改革开放史、社会主义发展史学习及新冠肺炎疫情防控工作的重要讲话和指示精神</w:t>
      </w:r>
    </w:p>
    <w:p w14:paraId="241DB93A"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14:paraId="2357A529"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14:paraId="7467ED7C" w14:textId="77777777" w:rsidR="00261991" w:rsidRDefault="00261991" w:rsidP="00261991">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14:paraId="520E94D9" w14:textId="77777777" w:rsidR="00261991" w:rsidRDefault="00261991" w:rsidP="00261991">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14:paraId="14712AC4" w14:textId="77777777" w:rsidR="00261991" w:rsidRDefault="00261991" w:rsidP="00261991">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讲述青年学生勇于改革、善于创新，扎根基层、建功立业的生动事迹</w:t>
      </w:r>
    </w:p>
    <w:p w14:paraId="54826430" w14:textId="77777777" w:rsidR="00261991" w:rsidRDefault="00261991" w:rsidP="00261991">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记录青年学生在疫情防控、脱贫攻坚、乡村振兴等重大行动中投身社会实践、增长知识才干的青春风采</w:t>
      </w:r>
    </w:p>
    <w:p w14:paraId="6CFFACF8" w14:textId="5B50955A" w:rsidR="00261991" w:rsidRPr="00261991" w:rsidRDefault="00261991" w:rsidP="00261991">
      <w:pPr>
        <w:overflowPunct w:val="0"/>
        <w:spacing w:line="600" w:lineRule="exact"/>
        <w:ind w:firstLine="640"/>
        <w:rPr>
          <w:rFonts w:ascii="Times New Roman" w:eastAsia="仿宋_GB2312" w:hAnsi="Times New Roman" w:cs="Times New Roman" w:hint="eastAsia"/>
          <w:color w:val="000000"/>
          <w:kern w:val="0"/>
          <w:sz w:val="32"/>
          <w:szCs w:val="32"/>
        </w:rPr>
      </w:pP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sz w:val="32"/>
          <w:szCs w:val="32"/>
        </w:rPr>
        <w:t>年学生勤奋学习、自强不息的奋斗精神</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立志成才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勇担民族复兴大任的抱负决心</w:t>
      </w:r>
    </w:p>
    <w:p w14:paraId="279B9823" w14:textId="77777777" w:rsidR="00261991" w:rsidRDefault="00261991" w:rsidP="00261991">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体现文明健康的网络生活方式，提升网络素养，维</w:t>
      </w:r>
      <w:r>
        <w:rPr>
          <w:rFonts w:ascii="Times New Roman" w:eastAsia="仿宋_GB2312" w:hAnsi="Times New Roman" w:cs="Times New Roman" w:hint="eastAsia"/>
          <w:color w:val="000000"/>
          <w:kern w:val="0"/>
          <w:sz w:val="32"/>
          <w:szCs w:val="32"/>
        </w:rPr>
        <w:lastRenderedPageBreak/>
        <w:t>护网络安全，争做校园好网民</w:t>
      </w:r>
    </w:p>
    <w:p w14:paraId="17283BE0" w14:textId="77777777" w:rsidR="00261991" w:rsidRDefault="00261991" w:rsidP="00261991">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14:paraId="7D8DCCF3" w14:textId="77777777" w:rsidR="00261991" w:rsidRDefault="00261991" w:rsidP="00261991">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14:paraId="43FC788B" w14:textId="77777777" w:rsidR="00261991" w:rsidRDefault="00261991" w:rsidP="00261991">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14:paraId="47A9467C" w14:textId="77777777" w:rsidR="00261991" w:rsidRDefault="00261991" w:rsidP="00261991">
      <w:pPr>
        <w:pStyle w:val="a7"/>
        <w:wordWrap w:val="0"/>
        <w:spacing w:line="600" w:lineRule="exact"/>
        <w:ind w:firstLine="640"/>
        <w:jc w:val="left"/>
        <w:rPr>
          <w:rFonts w:ascii="Times New Roman" w:eastAsia="仿宋_GB2312" w:hAnsi="Times New Roman" w:cs="Times New Roman"/>
          <w:b/>
          <w:bCs/>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14:paraId="4401E2A8"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14:paraId="1761182E" w14:textId="77777777" w:rsidR="00261991" w:rsidRDefault="00261991" w:rsidP="00261991">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14:paraId="02E96BB0" w14:textId="77777777" w:rsidR="00261991" w:rsidRDefault="00261991" w:rsidP="00261991">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14:paraId="4FD503A5" w14:textId="77777777" w:rsidR="00261991" w:rsidRDefault="00261991" w:rsidP="00261991">
      <w:pPr>
        <w:pStyle w:val="a7"/>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14:paraId="39F9C070" w14:textId="77777777" w:rsidR="00261991" w:rsidRDefault="00261991" w:rsidP="00261991">
      <w:pPr>
        <w:pStyle w:val="a7"/>
        <w:wordWrap w:val="0"/>
        <w:spacing w:line="600" w:lineRule="exact"/>
        <w:ind w:firstLine="640"/>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14:paraId="3D585DF5" w14:textId="77777777" w:rsidR="00261991" w:rsidRDefault="00261991" w:rsidP="00261991">
      <w:pPr>
        <w:pStyle w:val="a7"/>
        <w:wordWrap w:val="0"/>
        <w:spacing w:line="600" w:lineRule="exact"/>
        <w:ind w:firstLine="602"/>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14:paraId="4D7343F2" w14:textId="02194E9C" w:rsidR="00261991" w:rsidRDefault="00261991" w:rsidP="00261991">
      <w:pPr>
        <w:wordWrap w:val="0"/>
        <w:spacing w:line="600" w:lineRule="exact"/>
        <w:jc w:val="center"/>
        <w:rPr>
          <w:rFonts w:ascii="方正小标宋简体" w:eastAsia="方正小标宋简体" w:hAnsi="Times New Roman"/>
          <w:color w:val="000000"/>
          <w:sz w:val="36"/>
          <w:szCs w:val="36"/>
        </w:rPr>
      </w:pPr>
    </w:p>
    <w:p w14:paraId="1FE9588B" w14:textId="55F683DF" w:rsidR="00261991" w:rsidRDefault="00261991" w:rsidP="00261991">
      <w:pPr>
        <w:wordWrap w:val="0"/>
        <w:spacing w:line="600" w:lineRule="exact"/>
        <w:jc w:val="center"/>
        <w:rPr>
          <w:rFonts w:ascii="方正小标宋简体" w:eastAsia="方正小标宋简体" w:hAnsi="Times New Roman"/>
          <w:color w:val="000000"/>
          <w:sz w:val="36"/>
          <w:szCs w:val="36"/>
        </w:rPr>
      </w:pPr>
    </w:p>
    <w:p w14:paraId="6D2DD568" w14:textId="1260D6FE" w:rsidR="00261991" w:rsidRDefault="00261991" w:rsidP="00261991">
      <w:pPr>
        <w:wordWrap w:val="0"/>
        <w:spacing w:line="600" w:lineRule="exact"/>
        <w:jc w:val="center"/>
        <w:rPr>
          <w:rFonts w:ascii="方正小标宋简体" w:eastAsia="方正小标宋简体" w:hAnsi="Times New Roman"/>
          <w:color w:val="000000"/>
          <w:sz w:val="36"/>
          <w:szCs w:val="36"/>
        </w:rPr>
      </w:pPr>
    </w:p>
    <w:p w14:paraId="28248A71" w14:textId="1CDFE56C" w:rsidR="00261991" w:rsidRDefault="00261991" w:rsidP="00261991">
      <w:pPr>
        <w:wordWrap w:val="0"/>
        <w:spacing w:line="600" w:lineRule="exact"/>
        <w:jc w:val="center"/>
        <w:rPr>
          <w:rFonts w:ascii="方正小标宋简体" w:eastAsia="方正小标宋简体" w:hAnsi="Times New Roman"/>
          <w:color w:val="000000"/>
          <w:sz w:val="36"/>
          <w:szCs w:val="36"/>
        </w:rPr>
      </w:pPr>
    </w:p>
    <w:p w14:paraId="547127F1" w14:textId="14161BE0" w:rsidR="00261991" w:rsidRDefault="00261991" w:rsidP="00261991">
      <w:pPr>
        <w:wordWrap w:val="0"/>
        <w:spacing w:line="600" w:lineRule="exact"/>
        <w:jc w:val="center"/>
        <w:rPr>
          <w:rFonts w:ascii="方正小标宋简体" w:eastAsia="方正小标宋简体" w:hAnsi="Times New Roman"/>
          <w:color w:val="000000"/>
          <w:sz w:val="36"/>
          <w:szCs w:val="36"/>
        </w:rPr>
      </w:pPr>
    </w:p>
    <w:p w14:paraId="2F381341" w14:textId="154764E8" w:rsidR="00261991" w:rsidRDefault="00261991" w:rsidP="00261991">
      <w:pPr>
        <w:wordWrap w:val="0"/>
        <w:spacing w:line="600" w:lineRule="exact"/>
        <w:jc w:val="center"/>
        <w:rPr>
          <w:rFonts w:ascii="方正小标宋简体" w:eastAsia="方正小标宋简体" w:hAnsi="Times New Roman"/>
          <w:color w:val="000000"/>
          <w:sz w:val="36"/>
          <w:szCs w:val="36"/>
        </w:rPr>
      </w:pPr>
    </w:p>
    <w:p w14:paraId="6EF6C5E9" w14:textId="0C136D3D" w:rsidR="00261991" w:rsidRDefault="00261991" w:rsidP="00261991">
      <w:pPr>
        <w:wordWrap w:val="0"/>
        <w:spacing w:line="600" w:lineRule="exact"/>
        <w:jc w:val="center"/>
        <w:rPr>
          <w:rFonts w:ascii="方正小标宋简体" w:eastAsia="方正小标宋简体" w:hAnsi="Times New Roman"/>
          <w:color w:val="000000"/>
          <w:sz w:val="36"/>
          <w:szCs w:val="36"/>
        </w:rPr>
      </w:pPr>
    </w:p>
    <w:p w14:paraId="60527EB9" w14:textId="77777777" w:rsidR="00261991" w:rsidRPr="00261991" w:rsidRDefault="00261991" w:rsidP="00261991">
      <w:pPr>
        <w:wordWrap w:val="0"/>
        <w:spacing w:line="600" w:lineRule="exact"/>
        <w:jc w:val="center"/>
        <w:rPr>
          <w:rFonts w:ascii="方正小标宋简体" w:eastAsia="方正小标宋简体" w:hAnsi="Times New Roman" w:hint="eastAsia"/>
          <w:color w:val="000000"/>
          <w:sz w:val="36"/>
          <w:szCs w:val="36"/>
        </w:rPr>
      </w:pPr>
    </w:p>
    <w:p w14:paraId="375DB8B6" w14:textId="77777777" w:rsidR="00261991" w:rsidRDefault="00261991" w:rsidP="00261991">
      <w:pPr>
        <w:wordWrap w:val="0"/>
        <w:spacing w:line="600" w:lineRule="exact"/>
        <w:jc w:val="center"/>
        <w:rPr>
          <w:rFonts w:ascii="方正小标宋简体" w:eastAsia="方正小标宋简体" w:hAnsi="Times New Roman"/>
          <w:color w:val="000000"/>
          <w:sz w:val="36"/>
          <w:szCs w:val="36"/>
        </w:rPr>
      </w:pPr>
    </w:p>
    <w:p w14:paraId="5C1D4295" w14:textId="77777777" w:rsidR="00261991" w:rsidRDefault="00261991" w:rsidP="00261991">
      <w:pPr>
        <w:wordWrap w:val="0"/>
        <w:spacing w:line="600" w:lineRule="exact"/>
        <w:jc w:val="center"/>
        <w:rPr>
          <w:rFonts w:ascii="方正小标宋简体" w:eastAsia="方正小标宋简体" w:hAnsi="Times New Roman"/>
          <w:color w:val="000000"/>
          <w:sz w:val="36"/>
          <w:szCs w:val="36"/>
        </w:rPr>
      </w:pPr>
    </w:p>
    <w:p w14:paraId="06968240" w14:textId="2183E60D" w:rsidR="00261991" w:rsidRDefault="00261991" w:rsidP="00261991">
      <w:pPr>
        <w:wordWrap w:val="0"/>
        <w:spacing w:line="600" w:lineRule="exact"/>
        <w:jc w:val="center"/>
        <w:rPr>
          <w:rFonts w:ascii="方正小标宋简体" w:eastAsia="方正小标宋简体" w:hAnsi="Times New Roman"/>
          <w:color w:val="000000"/>
          <w:sz w:val="36"/>
          <w:szCs w:val="36"/>
        </w:rPr>
      </w:pPr>
      <w:bookmarkStart w:id="0" w:name="_GoBack"/>
      <w:bookmarkEnd w:id="0"/>
      <w:r>
        <w:rPr>
          <w:rFonts w:ascii="方正小标宋简体" w:eastAsia="方正小标宋简体" w:hAnsi="Times New Roman" w:hint="eastAsia"/>
          <w:color w:val="000000"/>
          <w:sz w:val="36"/>
          <w:szCs w:val="36"/>
        </w:rPr>
        <w:lastRenderedPageBreak/>
        <w:t>第五届全国高校网络教育优秀作品推选展示活动</w:t>
      </w:r>
    </w:p>
    <w:p w14:paraId="570F87A6" w14:textId="77777777" w:rsidR="00261991" w:rsidRDefault="00261991" w:rsidP="00261991">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14:paraId="09D3C034" w14:textId="77777777" w:rsidR="00261991" w:rsidRDefault="00261991" w:rsidP="00261991">
      <w:pPr>
        <w:pStyle w:val="a7"/>
        <w:wordWrap w:val="0"/>
        <w:spacing w:line="600" w:lineRule="exact"/>
        <w:ind w:firstLine="640"/>
        <w:rPr>
          <w:rFonts w:ascii="Times New Roman" w:eastAsia="仿宋_GB2312" w:hAnsi="Times New Roman" w:cs="Times New Roman"/>
          <w:sz w:val="32"/>
          <w:szCs w:val="32"/>
        </w:rPr>
      </w:pPr>
    </w:p>
    <w:p w14:paraId="1B8136A7"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学习宣传习近平新时代中国特色社会主义思想</w:t>
      </w:r>
    </w:p>
    <w:p w14:paraId="471A5B24"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学习宣传党的十九届五中全会精神</w:t>
      </w:r>
    </w:p>
    <w:p w14:paraId="59274FF0"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学习宣传习近平总书记关于教育的重要论述</w:t>
      </w:r>
    </w:p>
    <w:p w14:paraId="54329E8D"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学习宣传习近平总书记关于党史、新中国史、改革开放史、社会主义发展史学习及新冠肺炎疫情防控工作的重要讲话和指示精神</w:t>
      </w:r>
    </w:p>
    <w:p w14:paraId="34F9646F"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14:paraId="5E8ECEAA"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14:paraId="279B2F85" w14:textId="77777777" w:rsidR="00261991" w:rsidRDefault="00261991" w:rsidP="00261991">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14:paraId="077ABA0A" w14:textId="77777777" w:rsidR="00261991" w:rsidRDefault="00261991" w:rsidP="00261991">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14:paraId="0A3FD85E"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新时代</w:t>
      </w:r>
      <w:r>
        <w:rPr>
          <w:rFonts w:ascii="Times New Roman" w:eastAsia="仿宋_GB2312" w:hAnsi="Times New Roman" w:cs="Times New Roman" w:hint="eastAsia"/>
          <w:color w:val="000000"/>
          <w:kern w:val="0"/>
          <w:sz w:val="32"/>
          <w:szCs w:val="32"/>
        </w:rPr>
        <w:t>大</w:t>
      </w:r>
      <w:r>
        <w:rPr>
          <w:rFonts w:ascii="Times New Roman" w:eastAsia="仿宋_GB2312" w:hAnsi="Times New Roman" w:cs="Times New Roman"/>
          <w:color w:val="000000"/>
          <w:kern w:val="0"/>
          <w:sz w:val="32"/>
          <w:szCs w:val="32"/>
        </w:rPr>
        <w:t>学生理想信念、价值</w:t>
      </w:r>
      <w:r>
        <w:rPr>
          <w:rFonts w:ascii="Times New Roman" w:eastAsia="仿宋_GB2312" w:hAnsi="Times New Roman" w:cs="Times New Roman" w:hint="eastAsia"/>
          <w:color w:val="000000"/>
          <w:kern w:val="0"/>
          <w:sz w:val="32"/>
          <w:szCs w:val="32"/>
        </w:rPr>
        <w:t>理</w:t>
      </w:r>
      <w:r>
        <w:rPr>
          <w:rFonts w:ascii="Times New Roman" w:eastAsia="仿宋_GB2312" w:hAnsi="Times New Roman" w:cs="Times New Roman"/>
          <w:color w:val="000000"/>
          <w:kern w:val="0"/>
          <w:sz w:val="32"/>
          <w:szCs w:val="32"/>
        </w:rPr>
        <w:t>念、道德观念教育</w:t>
      </w:r>
    </w:p>
    <w:p w14:paraId="4E5C539B"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综合改革的思考与实践</w:t>
      </w:r>
    </w:p>
    <w:p w14:paraId="470049C2"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11.</w:t>
      </w:r>
      <w:r>
        <w:rPr>
          <w:rFonts w:ascii="Times New Roman" w:eastAsia="仿宋_GB2312" w:hAnsi="Times New Roman" w:cs="Times New Roman"/>
          <w:color w:val="000000"/>
          <w:kern w:val="0"/>
          <w:sz w:val="32"/>
          <w:szCs w:val="32"/>
        </w:rPr>
        <w:t>提升高校思想政治教育亲和力和针对性的思考</w:t>
      </w:r>
    </w:p>
    <w:p w14:paraId="711A7941"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高校思想政治工作体系构建</w:t>
      </w:r>
    </w:p>
    <w:p w14:paraId="1FAAB464"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color w:val="000000"/>
          <w:kern w:val="0"/>
          <w:sz w:val="32"/>
          <w:szCs w:val="32"/>
        </w:rPr>
        <w:t>少数民族学生思想政治教育与管理服务</w:t>
      </w:r>
    </w:p>
    <w:p w14:paraId="72D72AE1"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color w:val="000000"/>
          <w:kern w:val="0"/>
          <w:sz w:val="32"/>
          <w:szCs w:val="32"/>
        </w:rPr>
        <w:t>高校辅导员</w:t>
      </w:r>
      <w:r>
        <w:rPr>
          <w:rFonts w:ascii="Times New Roman" w:eastAsia="仿宋_GB2312" w:hAnsi="Times New Roman" w:cs="Times New Roman" w:hint="eastAsia"/>
          <w:color w:val="000000"/>
          <w:kern w:val="0"/>
          <w:sz w:val="32"/>
          <w:szCs w:val="32"/>
        </w:rPr>
        <w:t>队伍建设及</w:t>
      </w:r>
      <w:r>
        <w:rPr>
          <w:rFonts w:ascii="Times New Roman" w:eastAsia="仿宋_GB2312" w:hAnsi="Times New Roman" w:cs="Times New Roman"/>
          <w:color w:val="000000"/>
          <w:kern w:val="0"/>
          <w:sz w:val="32"/>
          <w:szCs w:val="32"/>
        </w:rPr>
        <w:t>职业</w:t>
      </w:r>
      <w:r>
        <w:rPr>
          <w:rFonts w:ascii="Times New Roman" w:eastAsia="仿宋_GB2312" w:hAnsi="Times New Roman" w:cs="Times New Roman" w:hint="eastAsia"/>
          <w:color w:val="000000"/>
          <w:kern w:val="0"/>
          <w:sz w:val="32"/>
          <w:szCs w:val="32"/>
        </w:rPr>
        <w:t>发展</w:t>
      </w:r>
    </w:p>
    <w:p w14:paraId="4394EFAD"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15.</w:t>
      </w:r>
      <w:r>
        <w:rPr>
          <w:rFonts w:ascii="Times New Roman" w:eastAsia="仿宋_GB2312" w:hAnsi="Times New Roman" w:cs="Times New Roman" w:hint="eastAsia"/>
          <w:color w:val="000000"/>
          <w:kern w:val="0"/>
          <w:sz w:val="32"/>
          <w:szCs w:val="32"/>
        </w:rPr>
        <w:t>体现高校</w:t>
      </w:r>
      <w:r>
        <w:rPr>
          <w:rFonts w:ascii="Times New Roman" w:eastAsia="仿宋_GB2312" w:hAnsi="Times New Roman" w:cs="Times New Roman" w:hint="eastAsia"/>
          <w:sz w:val="32"/>
          <w:szCs w:val="32"/>
        </w:rPr>
        <w:t>在疫情防控、脱贫攻坚、乡村振兴等方面典型做法</w:t>
      </w:r>
    </w:p>
    <w:p w14:paraId="43BB9617"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加强</w:t>
      </w:r>
      <w:r>
        <w:rPr>
          <w:rFonts w:ascii="Times New Roman" w:eastAsia="仿宋_GB2312" w:hAnsi="Times New Roman" w:cs="Times New Roman"/>
          <w:color w:val="000000"/>
          <w:kern w:val="0"/>
          <w:sz w:val="32"/>
          <w:szCs w:val="32"/>
        </w:rPr>
        <w:t>校园文化建设</w:t>
      </w:r>
      <w:r>
        <w:rPr>
          <w:rFonts w:ascii="Times New Roman" w:eastAsia="仿宋_GB2312" w:hAnsi="Times New Roman" w:cs="Times New Roman" w:hint="eastAsia"/>
          <w:color w:val="000000"/>
          <w:kern w:val="0"/>
          <w:sz w:val="32"/>
          <w:szCs w:val="32"/>
        </w:rPr>
        <w:t>，推动中华优秀传统文化进校园</w:t>
      </w:r>
    </w:p>
    <w:p w14:paraId="0E79CCD2"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17.</w:t>
      </w:r>
      <w:r>
        <w:rPr>
          <w:rFonts w:ascii="Times New Roman" w:eastAsia="仿宋_GB2312" w:hAnsi="Times New Roman" w:cs="Times New Roman"/>
          <w:color w:val="000000"/>
          <w:kern w:val="0"/>
          <w:sz w:val="32"/>
          <w:szCs w:val="32"/>
        </w:rPr>
        <w:t>优良</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校风、学风培育</w:t>
      </w:r>
    </w:p>
    <w:p w14:paraId="71B34D4F"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大学生的</w:t>
      </w:r>
      <w:r>
        <w:rPr>
          <w:rFonts w:ascii="Times New Roman" w:eastAsia="仿宋_GB2312" w:hAnsi="Times New Roman" w:cs="Times New Roman"/>
          <w:color w:val="000000"/>
          <w:kern w:val="0"/>
          <w:sz w:val="32"/>
          <w:szCs w:val="32"/>
        </w:rPr>
        <w:t>心理健康教育</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法治素养教育</w:t>
      </w:r>
    </w:p>
    <w:p w14:paraId="06A9B24F"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提升师生网络素养，维护网络安全</w:t>
      </w:r>
    </w:p>
    <w:p w14:paraId="372A35AD"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14:paraId="6959F16E"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坚持总体国家安全观，自觉维护国家安全</w:t>
      </w:r>
    </w:p>
    <w:p w14:paraId="3A900305" w14:textId="77777777" w:rsidR="00261991" w:rsidRDefault="00261991" w:rsidP="0026199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22.</w:t>
      </w:r>
      <w:r>
        <w:rPr>
          <w:rFonts w:ascii="Times New Roman" w:eastAsia="仿宋_GB2312" w:hAnsi="Times New Roman" w:cs="Times New Roman" w:hint="eastAsia"/>
          <w:color w:val="000000"/>
          <w:kern w:val="0"/>
          <w:sz w:val="32"/>
          <w:szCs w:val="32"/>
        </w:rPr>
        <w:t>扫黑除恶、净化环境，共建平安</w:t>
      </w:r>
    </w:p>
    <w:p w14:paraId="41D0AC89"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hint="eastAsia"/>
          <w:color w:val="000000"/>
          <w:kern w:val="0"/>
          <w:sz w:val="32"/>
          <w:szCs w:val="32"/>
        </w:rPr>
        <w:t>共筑反奸防谍人民防线</w:t>
      </w:r>
    </w:p>
    <w:p w14:paraId="7D77D5D0" w14:textId="77777777" w:rsidR="00261991" w:rsidRDefault="00261991" w:rsidP="00261991">
      <w:pPr>
        <w:pStyle w:val="a7"/>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24.</w:t>
      </w:r>
      <w:r>
        <w:rPr>
          <w:rFonts w:ascii="Times New Roman" w:eastAsia="仿宋_GB2312" w:hAnsi="Times New Roman" w:cs="Times New Roman" w:hint="eastAsia"/>
          <w:color w:val="000000"/>
          <w:kern w:val="0"/>
          <w:sz w:val="32"/>
          <w:szCs w:val="32"/>
        </w:rPr>
        <w:t>守护师生安全，建设平安校园</w:t>
      </w:r>
    </w:p>
    <w:p w14:paraId="795288CA" w14:textId="77777777" w:rsidR="00261991" w:rsidRDefault="00261991" w:rsidP="00261991">
      <w:pPr>
        <w:pStyle w:val="a7"/>
        <w:wordWrap w:val="0"/>
        <w:spacing w:line="600" w:lineRule="exact"/>
        <w:ind w:firstLine="602"/>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14:paraId="186B59A9" w14:textId="77777777" w:rsidR="00E4365E" w:rsidRPr="00261991" w:rsidRDefault="00E4365E"/>
    <w:sectPr w:rsidR="00E4365E" w:rsidRPr="00261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1649D" w14:textId="77777777" w:rsidR="00167724" w:rsidRDefault="00167724" w:rsidP="00261991">
      <w:r>
        <w:separator/>
      </w:r>
    </w:p>
  </w:endnote>
  <w:endnote w:type="continuationSeparator" w:id="0">
    <w:p w14:paraId="14BCC73D" w14:textId="77777777" w:rsidR="00167724" w:rsidRDefault="00167724" w:rsidP="0026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A390" w14:textId="77777777" w:rsidR="00167724" w:rsidRDefault="00167724" w:rsidP="00261991">
      <w:r>
        <w:separator/>
      </w:r>
    </w:p>
  </w:footnote>
  <w:footnote w:type="continuationSeparator" w:id="0">
    <w:p w14:paraId="2A47D515" w14:textId="77777777" w:rsidR="00167724" w:rsidRDefault="00167724" w:rsidP="0026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9F"/>
    <w:rsid w:val="00167724"/>
    <w:rsid w:val="00261991"/>
    <w:rsid w:val="005A739F"/>
    <w:rsid w:val="00E43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CC68C"/>
  <w15:chartTrackingRefBased/>
  <w15:docId w15:val="{5073314B-EF9F-4D32-994D-B7B40DE2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9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1991"/>
    <w:rPr>
      <w:sz w:val="18"/>
      <w:szCs w:val="18"/>
    </w:rPr>
  </w:style>
  <w:style w:type="paragraph" w:styleId="a5">
    <w:name w:val="footer"/>
    <w:basedOn w:val="a"/>
    <w:link w:val="a6"/>
    <w:uiPriority w:val="99"/>
    <w:unhideWhenUsed/>
    <w:rsid w:val="00261991"/>
    <w:pPr>
      <w:tabs>
        <w:tab w:val="center" w:pos="4153"/>
        <w:tab w:val="right" w:pos="8306"/>
      </w:tabs>
      <w:snapToGrid w:val="0"/>
      <w:jc w:val="left"/>
    </w:pPr>
    <w:rPr>
      <w:sz w:val="18"/>
      <w:szCs w:val="18"/>
    </w:rPr>
  </w:style>
  <w:style w:type="character" w:customStyle="1" w:styleId="a6">
    <w:name w:val="页脚 字符"/>
    <w:basedOn w:val="a0"/>
    <w:link w:val="a5"/>
    <w:uiPriority w:val="99"/>
    <w:rsid w:val="00261991"/>
    <w:rPr>
      <w:sz w:val="18"/>
      <w:szCs w:val="18"/>
    </w:rPr>
  </w:style>
  <w:style w:type="paragraph" w:styleId="a7">
    <w:name w:val="List Paragraph"/>
    <w:basedOn w:val="a"/>
    <w:uiPriority w:val="99"/>
    <w:unhideWhenUsed/>
    <w:qFormat/>
    <w:rsid w:val="002619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跃进</dc:creator>
  <cp:keywords/>
  <dc:description/>
  <cp:lastModifiedBy>郑 跃进</cp:lastModifiedBy>
  <cp:revision>2</cp:revision>
  <dcterms:created xsi:type="dcterms:W3CDTF">2021-01-05T04:07:00Z</dcterms:created>
  <dcterms:modified xsi:type="dcterms:W3CDTF">2021-01-05T04:14:00Z</dcterms:modified>
</cp:coreProperties>
</file>